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DA" w:rsidRPr="00B274A8" w:rsidRDefault="00987CDA" w:rsidP="00BC600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74A8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</w:t>
      </w:r>
      <w:proofErr w:type="spellStart"/>
      <w:r w:rsidR="00D401DC">
        <w:rPr>
          <w:rFonts w:ascii="Times New Roman" w:hAnsi="Times New Roman" w:cs="Times New Roman"/>
          <w:bCs/>
          <w:sz w:val="28"/>
          <w:szCs w:val="28"/>
        </w:rPr>
        <w:t>Куштиряковский</w:t>
      </w:r>
      <w:proofErr w:type="spellEnd"/>
      <w:r w:rsidRPr="00B274A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987CDA" w:rsidRPr="00BC6002" w:rsidRDefault="00987CDA" w:rsidP="00BC60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60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7CDA" w:rsidRPr="00BC6002" w:rsidRDefault="00D401DC" w:rsidP="00BC60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марта</w:t>
      </w:r>
      <w:r w:rsidR="00987CDA" w:rsidRPr="00BC600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7CDA" w:rsidRPr="00BC600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06</w:t>
      </w:r>
    </w:p>
    <w:p w:rsidR="00987CDA" w:rsidRPr="00B274A8" w:rsidRDefault="00987CDA" w:rsidP="00987CDA">
      <w:pPr>
        <w:pStyle w:val="a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87CDA" w:rsidRPr="00B274A8" w:rsidRDefault="00987CDA" w:rsidP="00987CDA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 w:rsidRPr="00B274A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долгосрочной целевой программы по энергосбережению и повышению энергетической </w:t>
      </w:r>
      <w:proofErr w:type="gramStart"/>
      <w:r w:rsidRPr="00B274A8">
        <w:rPr>
          <w:rFonts w:ascii="Times New Roman" w:hAnsi="Times New Roman" w:cs="Times New Roman"/>
          <w:b w:val="0"/>
          <w:sz w:val="28"/>
          <w:szCs w:val="28"/>
        </w:rPr>
        <w:t>эффективности  в</w:t>
      </w:r>
      <w:proofErr w:type="gramEnd"/>
      <w:r w:rsidRPr="00B274A8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 </w:t>
      </w:r>
      <w:proofErr w:type="spellStart"/>
      <w:r w:rsidR="00D401DC">
        <w:rPr>
          <w:rFonts w:ascii="Times New Roman" w:hAnsi="Times New Roman" w:cs="Times New Roman"/>
          <w:b w:val="0"/>
          <w:sz w:val="28"/>
          <w:szCs w:val="28"/>
        </w:rPr>
        <w:t>Куштиряковский</w:t>
      </w:r>
      <w:proofErr w:type="spellEnd"/>
      <w:r w:rsidRPr="00B274A8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Бакалинский  район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на 2020-2023</w:t>
      </w:r>
      <w:r w:rsidR="00F122B7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987CDA" w:rsidRPr="00B274A8" w:rsidRDefault="00987CDA" w:rsidP="00987C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87CDA" w:rsidRPr="00B274A8" w:rsidRDefault="00987CDA" w:rsidP="00987CDA">
      <w:pPr>
        <w:pStyle w:val="a4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4A8">
        <w:rPr>
          <w:rFonts w:ascii="Times New Roman" w:hAnsi="Times New Roman" w:cs="Times New Roman"/>
          <w:b w:val="0"/>
          <w:sz w:val="28"/>
          <w:szCs w:val="28"/>
        </w:rPr>
        <w:t>В соответствии со ст. 179 Бюджетного кодекса Российской Федерации, Федеральным законом от 06.10.2003г. № 131 ФЗ «Об общих принципах организации местного самоуправления в Российской Федерации», Федеральным законом от 23.11.2009г.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</w:p>
    <w:p w:rsidR="00987CDA" w:rsidRPr="00B274A8" w:rsidRDefault="00987CDA" w:rsidP="00987CDA">
      <w:pPr>
        <w:pStyle w:val="a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274A8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987CDA" w:rsidRPr="00B274A8" w:rsidRDefault="00987CDA" w:rsidP="00987CD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4A8">
        <w:rPr>
          <w:rFonts w:ascii="Times New Roman" w:hAnsi="Times New Roman" w:cs="Times New Roman"/>
          <w:sz w:val="28"/>
          <w:szCs w:val="28"/>
        </w:rPr>
        <w:t xml:space="preserve">Утвердить долгосрочную целевую программу по энергосбережению и повышению энергетической </w:t>
      </w:r>
      <w:proofErr w:type="gramStart"/>
      <w:r w:rsidRPr="00B274A8">
        <w:rPr>
          <w:rFonts w:ascii="Times New Roman" w:hAnsi="Times New Roman" w:cs="Times New Roman"/>
          <w:sz w:val="28"/>
          <w:szCs w:val="28"/>
        </w:rPr>
        <w:t>эффективности  в</w:t>
      </w:r>
      <w:proofErr w:type="gramEnd"/>
      <w:r w:rsidRPr="00B274A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D401DC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Pr="00B274A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Бакалинский  район  </w:t>
      </w:r>
      <w:r w:rsidR="00833344">
        <w:rPr>
          <w:rFonts w:ascii="Times New Roman" w:hAnsi="Times New Roman" w:cs="Times New Roman"/>
          <w:sz w:val="28"/>
          <w:szCs w:val="28"/>
        </w:rPr>
        <w:t>Республики  Башкортостан на 2020-2023</w:t>
      </w:r>
      <w:r w:rsidRPr="00B274A8">
        <w:rPr>
          <w:rFonts w:ascii="Times New Roman" w:hAnsi="Times New Roman" w:cs="Times New Roman"/>
          <w:sz w:val="28"/>
          <w:szCs w:val="28"/>
        </w:rPr>
        <w:t xml:space="preserve"> годы, согласно Приложению к настоящему постановлению.</w:t>
      </w:r>
    </w:p>
    <w:p w:rsidR="00987CDA" w:rsidRPr="00B274A8" w:rsidRDefault="00987CDA" w:rsidP="00987CD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4A8">
        <w:rPr>
          <w:rFonts w:ascii="Times New Roman" w:hAnsi="Times New Roman" w:cs="Times New Roman"/>
          <w:sz w:val="28"/>
          <w:szCs w:val="28"/>
        </w:rPr>
        <w:t>Постановление обнародовать в установленном порядке.</w:t>
      </w:r>
    </w:p>
    <w:p w:rsidR="00987CDA" w:rsidRPr="00B274A8" w:rsidRDefault="00987CDA" w:rsidP="00987CD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74A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proofErr w:type="gramStart"/>
      <w:r w:rsidRPr="00B274A8">
        <w:rPr>
          <w:rFonts w:ascii="Times New Roman" w:hAnsi="Times New Roman" w:cs="Times New Roman"/>
          <w:sz w:val="28"/>
          <w:szCs w:val="28"/>
        </w:rPr>
        <w:t>постановления  оставляю</w:t>
      </w:r>
      <w:proofErr w:type="gramEnd"/>
      <w:r w:rsidRPr="00B274A8">
        <w:rPr>
          <w:rFonts w:ascii="Times New Roman" w:hAnsi="Times New Roman" w:cs="Times New Roman"/>
          <w:sz w:val="28"/>
          <w:szCs w:val="28"/>
        </w:rPr>
        <w:t xml:space="preserve">  за  собой. </w:t>
      </w:r>
    </w:p>
    <w:p w:rsidR="00987CDA" w:rsidRPr="00B274A8" w:rsidRDefault="00987CDA" w:rsidP="00987CDA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CDA" w:rsidRPr="00B274A8" w:rsidRDefault="00987CDA" w:rsidP="00987CD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CDA" w:rsidRPr="00B274A8" w:rsidRDefault="00987CDA" w:rsidP="00987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4A8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</w:p>
    <w:p w:rsidR="00987CDA" w:rsidRPr="00B274A8" w:rsidRDefault="00D401DC" w:rsidP="00987C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987CDA" w:rsidRPr="00B274A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87CDA" w:rsidRPr="00B274A8" w:rsidRDefault="00987CDA" w:rsidP="00987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4A8">
        <w:rPr>
          <w:rFonts w:ascii="Times New Roman" w:hAnsi="Times New Roman" w:cs="Times New Roman"/>
          <w:sz w:val="28"/>
          <w:szCs w:val="28"/>
        </w:rPr>
        <w:t>муниципального  района Бакалинский  район</w:t>
      </w:r>
    </w:p>
    <w:p w:rsidR="00987CDA" w:rsidRPr="00B274A8" w:rsidRDefault="00987CDA" w:rsidP="00987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4A8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</w:t>
      </w:r>
      <w:r w:rsidR="00D401DC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B274A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401DC">
        <w:rPr>
          <w:rFonts w:ascii="Times New Roman" w:hAnsi="Times New Roman" w:cs="Times New Roman"/>
          <w:sz w:val="28"/>
          <w:szCs w:val="28"/>
        </w:rPr>
        <w:t>Ф.Г.Бадртдинов</w:t>
      </w:r>
      <w:proofErr w:type="spellEnd"/>
    </w:p>
    <w:p w:rsidR="00987CDA" w:rsidRDefault="00987CDA" w:rsidP="00987CDA">
      <w:pPr>
        <w:ind w:left="426"/>
        <w:jc w:val="right"/>
        <w:rPr>
          <w:bCs/>
          <w:sz w:val="28"/>
          <w:szCs w:val="28"/>
        </w:rPr>
      </w:pPr>
    </w:p>
    <w:p w:rsidR="00987CDA" w:rsidRDefault="00987CDA" w:rsidP="00987CDA">
      <w:pPr>
        <w:rPr>
          <w:sz w:val="28"/>
          <w:szCs w:val="28"/>
        </w:rPr>
      </w:pPr>
    </w:p>
    <w:p w:rsidR="00987CDA" w:rsidRDefault="00987CDA" w:rsidP="00987CDA">
      <w:pPr>
        <w:rPr>
          <w:sz w:val="28"/>
          <w:szCs w:val="28"/>
        </w:rPr>
      </w:pPr>
    </w:p>
    <w:p w:rsidR="00987CDA" w:rsidRDefault="00987CDA" w:rsidP="00987CDA">
      <w:pPr>
        <w:rPr>
          <w:sz w:val="28"/>
          <w:szCs w:val="28"/>
        </w:rPr>
      </w:pPr>
    </w:p>
    <w:sectPr w:rsidR="00987CDA" w:rsidSect="002F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3CE9"/>
    <w:multiLevelType w:val="hybridMultilevel"/>
    <w:tmpl w:val="8F6ED1E0"/>
    <w:lvl w:ilvl="0" w:tplc="059C9FA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381768"/>
    <w:multiLevelType w:val="hybridMultilevel"/>
    <w:tmpl w:val="4CC8F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DA"/>
    <w:rsid w:val="00195752"/>
    <w:rsid w:val="0025155D"/>
    <w:rsid w:val="002864C0"/>
    <w:rsid w:val="002F77E7"/>
    <w:rsid w:val="00833344"/>
    <w:rsid w:val="008B2BF0"/>
    <w:rsid w:val="00987CDA"/>
    <w:rsid w:val="009E01DC"/>
    <w:rsid w:val="00BB3C32"/>
    <w:rsid w:val="00BC6002"/>
    <w:rsid w:val="00D401DC"/>
    <w:rsid w:val="00DE79F6"/>
    <w:rsid w:val="00ED1BB3"/>
    <w:rsid w:val="00F12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14EB5-DDDC-4770-A39A-C9A268D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DA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qFormat/>
    <w:rsid w:val="008333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CDA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Subtitle"/>
    <w:basedOn w:val="a"/>
    <w:link w:val="1"/>
    <w:qFormat/>
    <w:rsid w:val="00987CDA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20"/>
      <w:lang w:eastAsia="ru-RU"/>
    </w:rPr>
  </w:style>
  <w:style w:type="character" w:customStyle="1" w:styleId="a5">
    <w:name w:val="Подзаголовок Знак"/>
    <w:basedOn w:val="a0"/>
    <w:uiPriority w:val="11"/>
    <w:rsid w:val="00987C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">
    <w:name w:val="Подзаголовок Знак1"/>
    <w:basedOn w:val="a0"/>
    <w:link w:val="a4"/>
    <w:locked/>
    <w:rsid w:val="00987CDA"/>
    <w:rPr>
      <w:rFonts w:ascii="Arial" w:eastAsia="Times New Roman" w:hAnsi="Arial" w:cs="Arial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33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8333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33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33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33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3344"/>
    <w:rPr>
      <w:rFonts w:ascii="Calibri" w:eastAsia="Calibri" w:hAnsi="Calibri" w:cs="Calibri"/>
      <w:sz w:val="16"/>
      <w:szCs w:val="16"/>
    </w:rPr>
  </w:style>
  <w:style w:type="character" w:customStyle="1" w:styleId="31">
    <w:name w:val="Основной текст (3)_"/>
    <w:link w:val="32"/>
    <w:uiPriority w:val="99"/>
    <w:locked/>
    <w:rsid w:val="00833344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33344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kushtir</cp:lastModifiedBy>
  <cp:revision>2</cp:revision>
  <cp:lastPrinted>2020-12-17T06:25:00Z</cp:lastPrinted>
  <dcterms:created xsi:type="dcterms:W3CDTF">2021-03-09T05:48:00Z</dcterms:created>
  <dcterms:modified xsi:type="dcterms:W3CDTF">2021-03-09T05:48:00Z</dcterms:modified>
</cp:coreProperties>
</file>