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1B" w:rsidRPr="00B857FB" w:rsidRDefault="0011331B" w:rsidP="003F6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7FB">
        <w:rPr>
          <w:rFonts w:ascii="Times New Roman" w:hAnsi="Times New Roman" w:cs="Times New Roman"/>
          <w:sz w:val="28"/>
          <w:szCs w:val="28"/>
        </w:rPr>
        <w:t>Совет</w:t>
      </w:r>
      <w:r w:rsidR="00B82BEB" w:rsidRPr="00B857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1AC7" w:rsidRPr="00B857FB">
        <w:rPr>
          <w:rFonts w:ascii="Times New Roman" w:hAnsi="Times New Roman" w:cs="Times New Roman"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82BEB" w:rsidRPr="00B857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57FB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</w:t>
      </w:r>
      <w:r w:rsidR="00801FE9">
        <w:rPr>
          <w:rFonts w:ascii="Times New Roman" w:hAnsi="Times New Roman" w:cs="Times New Roman"/>
          <w:sz w:val="28"/>
          <w:szCs w:val="28"/>
        </w:rPr>
        <w:t xml:space="preserve"> </w:t>
      </w:r>
      <w:r w:rsidRPr="00B857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B857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Default="0011331B" w:rsidP="003F6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7FB">
        <w:rPr>
          <w:rFonts w:ascii="Times New Roman" w:hAnsi="Times New Roman" w:cs="Times New Roman"/>
          <w:sz w:val="28"/>
          <w:szCs w:val="28"/>
        </w:rPr>
        <w:t>РЕШЕНИЕ</w:t>
      </w:r>
    </w:p>
    <w:p w:rsidR="003F6CF9" w:rsidRPr="003F6CF9" w:rsidRDefault="003F6CF9" w:rsidP="003F6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331B" w:rsidRPr="00B857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57FB">
        <w:rPr>
          <w:rFonts w:ascii="Times New Roman" w:hAnsi="Times New Roman" w:cs="Times New Roman"/>
          <w:sz w:val="28"/>
          <w:szCs w:val="28"/>
        </w:rPr>
        <w:t xml:space="preserve">     </w:t>
      </w:r>
      <w:r w:rsidR="00801FE9">
        <w:rPr>
          <w:rFonts w:ascii="Times New Roman" w:hAnsi="Times New Roman" w:cs="Times New Roman"/>
          <w:sz w:val="28"/>
          <w:szCs w:val="28"/>
        </w:rPr>
        <w:t>28 декабря</w:t>
      </w:r>
      <w:r w:rsidRPr="00B857FB">
        <w:rPr>
          <w:rFonts w:ascii="Times New Roman" w:hAnsi="Times New Roman" w:cs="Times New Roman"/>
          <w:sz w:val="28"/>
          <w:szCs w:val="28"/>
        </w:rPr>
        <w:t xml:space="preserve"> 20</w:t>
      </w:r>
      <w:r w:rsidR="00EF5B55" w:rsidRPr="00B857FB">
        <w:rPr>
          <w:rFonts w:ascii="Times New Roman" w:hAnsi="Times New Roman" w:cs="Times New Roman"/>
          <w:sz w:val="28"/>
          <w:szCs w:val="28"/>
        </w:rPr>
        <w:t>2</w:t>
      </w:r>
      <w:r w:rsidR="002D3A41" w:rsidRPr="00B857FB">
        <w:rPr>
          <w:rFonts w:ascii="Times New Roman" w:hAnsi="Times New Roman" w:cs="Times New Roman"/>
          <w:sz w:val="28"/>
          <w:szCs w:val="28"/>
        </w:rPr>
        <w:t>2</w:t>
      </w:r>
      <w:r w:rsidRPr="00B857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57FB">
        <w:rPr>
          <w:rFonts w:ascii="Times New Roman" w:hAnsi="Times New Roman" w:cs="Times New Roman"/>
          <w:sz w:val="28"/>
          <w:szCs w:val="28"/>
        </w:rPr>
        <w:tab/>
      </w:r>
      <w:r w:rsidRPr="00B857FB">
        <w:rPr>
          <w:rFonts w:ascii="Times New Roman" w:hAnsi="Times New Roman" w:cs="Times New Roman"/>
          <w:sz w:val="28"/>
          <w:szCs w:val="28"/>
        </w:rPr>
        <w:tab/>
      </w:r>
      <w:r w:rsidRPr="00B857FB">
        <w:rPr>
          <w:rFonts w:ascii="Times New Roman" w:hAnsi="Times New Roman" w:cs="Times New Roman"/>
          <w:sz w:val="28"/>
          <w:szCs w:val="28"/>
        </w:rPr>
        <w:tab/>
      </w:r>
      <w:r w:rsidRPr="00B857FB">
        <w:rPr>
          <w:rFonts w:ascii="Times New Roman" w:hAnsi="Times New Roman" w:cs="Times New Roman"/>
          <w:sz w:val="28"/>
          <w:szCs w:val="28"/>
        </w:rPr>
        <w:tab/>
      </w:r>
      <w:r w:rsidRPr="00B857FB">
        <w:rPr>
          <w:rFonts w:ascii="Times New Roman" w:hAnsi="Times New Roman" w:cs="Times New Roman"/>
          <w:sz w:val="28"/>
          <w:szCs w:val="28"/>
        </w:rPr>
        <w:tab/>
      </w:r>
      <w:r w:rsidRPr="00B857FB">
        <w:rPr>
          <w:rFonts w:ascii="Times New Roman" w:hAnsi="Times New Roman" w:cs="Times New Roman"/>
          <w:sz w:val="28"/>
          <w:szCs w:val="28"/>
        </w:rPr>
        <w:tab/>
      </w:r>
      <w:r w:rsidRPr="00B857F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01FE9">
        <w:rPr>
          <w:rFonts w:ascii="Times New Roman" w:hAnsi="Times New Roman" w:cs="Times New Roman"/>
          <w:sz w:val="28"/>
          <w:szCs w:val="28"/>
        </w:rPr>
        <w:t>125</w:t>
      </w:r>
    </w:p>
    <w:p w:rsidR="0011331B" w:rsidRPr="00B857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3F6CF9" w:rsidRDefault="0011331B" w:rsidP="003F6CF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6CF9">
        <w:rPr>
          <w:rFonts w:ascii="Times New Roman" w:hAnsi="Times New Roman" w:cs="Times New Roman"/>
          <w:bCs/>
          <w:sz w:val="26"/>
          <w:szCs w:val="26"/>
        </w:rPr>
        <w:t>О бюджете</w:t>
      </w:r>
      <w:r w:rsidR="00B82BEB" w:rsidRPr="003F6CF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2C1AC7" w:rsidRPr="003F6CF9">
        <w:rPr>
          <w:rFonts w:ascii="Times New Roman" w:hAnsi="Times New Roman" w:cs="Times New Roman"/>
          <w:bCs/>
          <w:sz w:val="26"/>
          <w:szCs w:val="26"/>
        </w:rPr>
        <w:t>Куштиряковск</w:t>
      </w:r>
      <w:r w:rsidR="009E1E99" w:rsidRPr="003F6CF9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="00B82BEB" w:rsidRPr="003F6CF9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AC5EFC" w:rsidRPr="003F6CF9">
        <w:rPr>
          <w:rFonts w:ascii="Times New Roman" w:hAnsi="Times New Roman" w:cs="Times New Roman"/>
          <w:bCs/>
          <w:sz w:val="26"/>
          <w:szCs w:val="26"/>
        </w:rPr>
        <w:t xml:space="preserve"> муниципального </w:t>
      </w:r>
      <w:r w:rsidRPr="003F6CF9">
        <w:rPr>
          <w:rFonts w:ascii="Times New Roman" w:hAnsi="Times New Roman" w:cs="Times New Roman"/>
          <w:bCs/>
          <w:sz w:val="26"/>
          <w:szCs w:val="26"/>
        </w:rPr>
        <w:t>района Бакалинский район Республики Башкортостан</w:t>
      </w:r>
    </w:p>
    <w:p w:rsidR="0011331B" w:rsidRPr="003F6CF9" w:rsidRDefault="0011331B" w:rsidP="003F6CF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6CF9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EF5B55" w:rsidRPr="003F6CF9">
        <w:rPr>
          <w:rFonts w:ascii="Times New Roman" w:hAnsi="Times New Roman" w:cs="Times New Roman"/>
          <w:bCs/>
          <w:sz w:val="26"/>
          <w:szCs w:val="26"/>
        </w:rPr>
        <w:t>202</w:t>
      </w:r>
      <w:r w:rsidR="002D3A41" w:rsidRPr="003F6CF9">
        <w:rPr>
          <w:rFonts w:ascii="Times New Roman" w:hAnsi="Times New Roman" w:cs="Times New Roman"/>
          <w:bCs/>
          <w:sz w:val="26"/>
          <w:szCs w:val="26"/>
        </w:rPr>
        <w:t>3</w:t>
      </w:r>
      <w:r w:rsidR="00EF5B55" w:rsidRPr="003F6CF9">
        <w:rPr>
          <w:rFonts w:ascii="Times New Roman" w:hAnsi="Times New Roman" w:cs="Times New Roman"/>
          <w:bCs/>
          <w:sz w:val="26"/>
          <w:szCs w:val="26"/>
        </w:rPr>
        <w:t xml:space="preserve"> год и на плановый период 202</w:t>
      </w:r>
      <w:r w:rsidR="002D3A41" w:rsidRPr="003F6CF9">
        <w:rPr>
          <w:rFonts w:ascii="Times New Roman" w:hAnsi="Times New Roman" w:cs="Times New Roman"/>
          <w:bCs/>
          <w:sz w:val="26"/>
          <w:szCs w:val="26"/>
        </w:rPr>
        <w:t>4</w:t>
      </w:r>
      <w:r w:rsidR="00EF5B55" w:rsidRPr="003F6CF9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2D3A41" w:rsidRPr="003F6CF9">
        <w:rPr>
          <w:rFonts w:ascii="Times New Roman" w:hAnsi="Times New Roman" w:cs="Times New Roman"/>
          <w:bCs/>
          <w:sz w:val="26"/>
          <w:szCs w:val="26"/>
        </w:rPr>
        <w:t>5</w:t>
      </w:r>
      <w:r w:rsidRPr="003F6CF9">
        <w:rPr>
          <w:rFonts w:ascii="Times New Roman" w:hAnsi="Times New Roman" w:cs="Times New Roman"/>
          <w:bCs/>
          <w:sz w:val="26"/>
          <w:szCs w:val="26"/>
        </w:rPr>
        <w:t xml:space="preserve"> годов</w:t>
      </w:r>
    </w:p>
    <w:p w:rsidR="0011331B" w:rsidRPr="003F6CF9" w:rsidRDefault="0011331B" w:rsidP="003F6CF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1331B" w:rsidRPr="003F6CF9" w:rsidRDefault="0011331B" w:rsidP="003F6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6CF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82BEB" w:rsidRPr="003F6CF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2C1AC7" w:rsidRPr="003F6CF9">
        <w:rPr>
          <w:rFonts w:ascii="Times New Roman" w:hAnsi="Times New Roman" w:cs="Times New Roman"/>
          <w:sz w:val="26"/>
          <w:szCs w:val="26"/>
        </w:rPr>
        <w:t>Куштиряковск</w:t>
      </w:r>
      <w:r w:rsidR="009E1E99" w:rsidRPr="003F6CF9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B82BEB" w:rsidRPr="003F6CF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3F6CF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Pr="003F6CF9">
        <w:rPr>
          <w:rFonts w:ascii="Times New Roman" w:hAnsi="Times New Roman" w:cs="Times New Roman"/>
          <w:sz w:val="26"/>
          <w:szCs w:val="26"/>
        </w:rPr>
        <w:t>района  Бакалинский</w:t>
      </w:r>
      <w:proofErr w:type="gramEnd"/>
      <w:r w:rsidRPr="003F6CF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11331B" w:rsidRPr="003F6CF9" w:rsidRDefault="0011331B" w:rsidP="003F6C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F6CF9">
        <w:rPr>
          <w:rFonts w:ascii="Times New Roman" w:hAnsi="Times New Roman" w:cs="Times New Roman"/>
          <w:sz w:val="26"/>
          <w:szCs w:val="26"/>
        </w:rPr>
        <w:t xml:space="preserve">РЕШИЛ: </w:t>
      </w:r>
    </w:p>
    <w:p w:rsidR="00394112" w:rsidRPr="003F6CF9" w:rsidRDefault="00394112" w:rsidP="003F6C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1. Утвердить основные характеристики бюджета</w:t>
      </w:r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2C1AC7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Куштиряковск</w:t>
      </w:r>
      <w:r w:rsidR="009E1E99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proofErr w:type="spellEnd"/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11331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11331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района  Бакалинский</w:t>
      </w:r>
      <w:proofErr w:type="gramEnd"/>
      <w:r w:rsidR="0011331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на </w:t>
      </w:r>
      <w:r w:rsidR="00EF5B55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202</w:t>
      </w:r>
      <w:r w:rsidR="002D3A41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год:</w:t>
      </w:r>
    </w:p>
    <w:p w:rsidR="00394112" w:rsidRPr="003F6CF9" w:rsidRDefault="00394112" w:rsidP="003F6C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1) прогнозируемый общий объем доходов бюджета</w:t>
      </w:r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2C1AC7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Куштиряковск</w:t>
      </w:r>
      <w:r w:rsidR="009E1E99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proofErr w:type="spellEnd"/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11331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11331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района  Бакалинский</w:t>
      </w:r>
      <w:proofErr w:type="gramEnd"/>
      <w:r w:rsidR="0011331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в сумме </w:t>
      </w:r>
      <w:r w:rsidR="00753E09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3182230</w:t>
      </w:r>
      <w:r w:rsidR="00F857D6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,00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рублей;</w:t>
      </w:r>
    </w:p>
    <w:p w:rsidR="00394112" w:rsidRPr="003F6CF9" w:rsidRDefault="00394112" w:rsidP="003F6C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2) общий объем расходов бюджета</w:t>
      </w:r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2C1AC7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Куштиряковск</w:t>
      </w:r>
      <w:r w:rsidR="009E1E99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proofErr w:type="spellEnd"/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11331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11331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района  Бакалинский</w:t>
      </w:r>
      <w:proofErr w:type="gramEnd"/>
      <w:r w:rsidR="0011331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в сумме </w:t>
      </w:r>
      <w:r w:rsidR="00753E09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3182230</w:t>
      </w:r>
      <w:r w:rsidR="00F857D6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,00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рублей;</w:t>
      </w:r>
    </w:p>
    <w:p w:rsidR="00394112" w:rsidRPr="003F6CF9" w:rsidRDefault="00394112" w:rsidP="003F6C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3) дефицит </w:t>
      </w:r>
      <w:proofErr w:type="gramStart"/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бюджета</w:t>
      </w:r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сельского</w:t>
      </w:r>
      <w:proofErr w:type="gramEnd"/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поселения </w:t>
      </w:r>
      <w:proofErr w:type="spellStart"/>
      <w:r w:rsidR="002C1AC7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Куштиряковск</w:t>
      </w:r>
      <w:r w:rsidR="009E1E99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proofErr w:type="spellEnd"/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муниципального района  Бакалинский район Республики Башкортостан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в сумме </w:t>
      </w:r>
      <w:r w:rsidR="0011331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</w:t>
      </w:r>
      <w:r w:rsidR="00163D1D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394112" w:rsidRPr="003F6CF9" w:rsidRDefault="00394112" w:rsidP="003F6C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2. Утвердить основные характеристики бюджета</w:t>
      </w:r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2C1AC7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Куштиряковск</w:t>
      </w:r>
      <w:r w:rsidR="009E1E99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proofErr w:type="spellEnd"/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F00D6A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F00D6A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района  Бакалинский</w:t>
      </w:r>
      <w:proofErr w:type="gramEnd"/>
      <w:r w:rsidR="00F00D6A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на плановый период 20</w:t>
      </w:r>
      <w:r w:rsidR="000266DF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2D3A41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202</w:t>
      </w:r>
      <w:r w:rsidR="002D3A41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годов:</w:t>
      </w:r>
    </w:p>
    <w:p w:rsidR="00394112" w:rsidRPr="003F6CF9" w:rsidRDefault="00394112" w:rsidP="003F6C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1) прогнозируемый общий объем доходов бюджета</w:t>
      </w:r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2C1AC7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Куштиряковск</w:t>
      </w:r>
      <w:r w:rsidR="009E1E99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proofErr w:type="spellEnd"/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F00D6A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F00D6A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района  Бакалинский</w:t>
      </w:r>
      <w:proofErr w:type="gramEnd"/>
      <w:r w:rsidR="00F00D6A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на 20</w:t>
      </w:r>
      <w:r w:rsidR="00EF5B55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2D3A41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0266DF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год в сумме </w:t>
      </w:r>
      <w:r w:rsidR="00753E09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2728400</w:t>
      </w:r>
      <w:r w:rsidR="00F857D6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,00 </w:t>
      </w:r>
      <w:r w:rsidR="00825B49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рубл</w:t>
      </w:r>
      <w:r w:rsidR="00EF5B55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ей и на 202</w:t>
      </w:r>
      <w:r w:rsidR="002D3A41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</w:t>
      </w:r>
      <w:r w:rsidR="000E6506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сумме </w:t>
      </w:r>
      <w:r w:rsidR="00753E09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2780600</w:t>
      </w:r>
      <w:r w:rsidR="00F857D6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,00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рублей;</w:t>
      </w:r>
    </w:p>
    <w:p w:rsidR="00394112" w:rsidRPr="003F6CF9" w:rsidRDefault="00394112" w:rsidP="003F6C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2) общий объем расходов бюджета</w:t>
      </w:r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2C1AC7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Куштиряковск</w:t>
      </w:r>
      <w:r w:rsidR="009E1E99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proofErr w:type="spellEnd"/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F00D6A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F00D6A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района  Бакалинский</w:t>
      </w:r>
      <w:proofErr w:type="gramEnd"/>
      <w:r w:rsidR="00F00D6A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на 20</w:t>
      </w:r>
      <w:r w:rsidR="00EF5B55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2D3A41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в сумме </w:t>
      </w:r>
      <w:r w:rsidR="00753E09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2728400</w:t>
      </w:r>
      <w:r w:rsidR="00F857D6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,00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рублей, в том числе условно утвержденные расходы в сумме </w:t>
      </w:r>
      <w:r w:rsidR="00AE7C82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54067</w:t>
      </w:r>
      <w:r w:rsidR="00F857D6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,00</w:t>
      </w:r>
      <w:r w:rsidR="000266DF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F5B55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тыс. рублей, и на 202</w:t>
      </w:r>
      <w:r w:rsidR="002D3A41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в сумме </w:t>
      </w:r>
      <w:r w:rsidR="00753E09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2780600</w:t>
      </w:r>
      <w:r w:rsidR="00F857D6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,00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рублей, в том чис</w:t>
      </w:r>
      <w:r w:rsidR="00A0429D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ле условно утвержденные расходы 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сумме </w:t>
      </w:r>
      <w:r w:rsidR="00AE7C82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109400</w:t>
      </w:r>
      <w:r w:rsidR="00F857D6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,00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рублей;</w:t>
      </w:r>
    </w:p>
    <w:p w:rsidR="00394112" w:rsidRPr="003F6CF9" w:rsidRDefault="00394112" w:rsidP="003F6C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3) дефицит бюджета</w:t>
      </w:r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</w:t>
      </w:r>
      <w:proofErr w:type="spellStart"/>
      <w:r w:rsidR="002C1AC7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Куштиряковск</w:t>
      </w:r>
      <w:r w:rsidR="009E1E99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proofErr w:type="spellEnd"/>
      <w:r w:rsidR="00B82BEB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</w:t>
      </w:r>
      <w:r w:rsidR="00F00D6A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="00F00D6A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района  Бакалинский</w:t>
      </w:r>
      <w:proofErr w:type="gramEnd"/>
      <w:r w:rsidR="00F00D6A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Республики Башкортостан на 20</w:t>
      </w:r>
      <w:r w:rsidR="00EF5B55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2D3A41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0266DF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год в сумме </w:t>
      </w:r>
      <w:r w:rsidR="00F00D6A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 и на 202</w:t>
      </w:r>
      <w:r w:rsidR="002D3A41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в сумме </w:t>
      </w:r>
      <w:r w:rsidR="00F00D6A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рублей</w:t>
      </w:r>
      <w:r w:rsidR="00232BA3" w:rsidRPr="003F6CF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163D1D" w:rsidRPr="003F6CF9" w:rsidRDefault="00AC5EFC" w:rsidP="003F6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CF9">
        <w:rPr>
          <w:rFonts w:ascii="Times New Roman" w:hAnsi="Times New Roman" w:cs="Times New Roman"/>
          <w:spacing w:val="-4"/>
          <w:sz w:val="26"/>
          <w:szCs w:val="26"/>
        </w:rPr>
        <w:t>3</w:t>
      </w:r>
      <w:r w:rsidR="00163D1D" w:rsidRPr="003F6CF9">
        <w:rPr>
          <w:rFonts w:ascii="Times New Roman" w:hAnsi="Times New Roman" w:cs="Times New Roman"/>
          <w:spacing w:val="-4"/>
          <w:sz w:val="26"/>
          <w:szCs w:val="26"/>
        </w:rPr>
        <w:t>. Установить, что при зачислении в бюджет</w:t>
      </w:r>
      <w:r w:rsidR="004C1274" w:rsidRPr="003F6CF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C1274" w:rsidRPr="003F6CF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2C1AC7" w:rsidRPr="003F6CF9">
        <w:rPr>
          <w:rFonts w:ascii="Times New Roman" w:hAnsi="Times New Roman" w:cs="Times New Roman"/>
          <w:bCs/>
          <w:sz w:val="26"/>
          <w:szCs w:val="26"/>
        </w:rPr>
        <w:t>Куштиряковск</w:t>
      </w:r>
      <w:r w:rsidR="009E1E99" w:rsidRPr="003F6CF9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="004C1274" w:rsidRPr="003F6CF9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4C1274" w:rsidRPr="003F6CF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63D1D" w:rsidRPr="003F6CF9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Бакалинский район</w:t>
      </w:r>
      <w:r w:rsidR="00163D1D" w:rsidRPr="003F6CF9">
        <w:rPr>
          <w:rFonts w:ascii="Times New Roman" w:hAnsi="Times New Roman" w:cs="Times New Roman"/>
          <w:spacing w:val="-4"/>
          <w:sz w:val="26"/>
          <w:szCs w:val="26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 w:rsidRPr="003F6CF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63D1D" w:rsidRPr="003F6CF9">
        <w:rPr>
          <w:rFonts w:ascii="Times New Roman" w:hAnsi="Times New Roman" w:cs="Times New Roman"/>
          <w:spacing w:val="-4"/>
          <w:sz w:val="26"/>
          <w:szCs w:val="26"/>
        </w:rPr>
        <w:t xml:space="preserve">в ведении соответствующего главного распорядителя средств бюджета </w:t>
      </w:r>
      <w:r w:rsidR="004C1274" w:rsidRPr="003F6CF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2C1AC7" w:rsidRPr="003F6CF9">
        <w:rPr>
          <w:rFonts w:ascii="Times New Roman" w:hAnsi="Times New Roman" w:cs="Times New Roman"/>
          <w:bCs/>
          <w:sz w:val="26"/>
          <w:szCs w:val="26"/>
        </w:rPr>
        <w:t>Куштиряковск</w:t>
      </w:r>
      <w:r w:rsidR="009E1E99" w:rsidRPr="003F6CF9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="004C1274" w:rsidRPr="003F6CF9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4C1274" w:rsidRPr="003F6C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63D1D" w:rsidRPr="003F6CF9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163D1D" w:rsidRPr="003F6CF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Бакалинский район</w:t>
      </w:r>
      <w:r w:rsidR="004C1274" w:rsidRPr="003F6CF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63D1D" w:rsidRPr="003F6CF9">
        <w:rPr>
          <w:rFonts w:ascii="Times New Roman" w:hAnsi="Times New Roman" w:cs="Times New Roman"/>
          <w:spacing w:val="-4"/>
          <w:sz w:val="26"/>
          <w:szCs w:val="26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3F6CF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2C1AC7" w:rsidRPr="003F6CF9">
        <w:rPr>
          <w:rFonts w:ascii="Times New Roman" w:hAnsi="Times New Roman" w:cs="Times New Roman"/>
          <w:bCs/>
          <w:sz w:val="26"/>
          <w:szCs w:val="26"/>
        </w:rPr>
        <w:t>Куштиряковск</w:t>
      </w:r>
      <w:r w:rsidR="009E1E99" w:rsidRPr="003F6CF9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="004C1274" w:rsidRPr="003F6CF9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4C1274" w:rsidRPr="003F6CF9">
        <w:rPr>
          <w:rFonts w:ascii="Times New Roman" w:hAnsi="Times New Roman" w:cs="Times New Roman"/>
          <w:spacing w:val="-4"/>
          <w:sz w:val="26"/>
          <w:szCs w:val="26"/>
        </w:rPr>
        <w:t xml:space="preserve">  </w:t>
      </w:r>
      <w:r w:rsidR="00163D1D" w:rsidRPr="003F6CF9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Бакалинский район</w:t>
      </w:r>
      <w:r w:rsidR="00163D1D" w:rsidRPr="003F6CF9">
        <w:rPr>
          <w:rFonts w:ascii="Times New Roman" w:hAnsi="Times New Roman" w:cs="Times New Roman"/>
          <w:spacing w:val="-4"/>
          <w:sz w:val="26"/>
          <w:szCs w:val="26"/>
        </w:rPr>
        <w:t xml:space="preserve"> Республики Башкортостан для последующего</w:t>
      </w:r>
      <w:r w:rsidR="004C1274" w:rsidRPr="003F6CF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63D1D" w:rsidRPr="003F6CF9">
        <w:rPr>
          <w:rFonts w:ascii="Times New Roman" w:hAnsi="Times New Roman" w:cs="Times New Roman"/>
          <w:spacing w:val="-4"/>
          <w:sz w:val="26"/>
          <w:szCs w:val="26"/>
        </w:rPr>
        <w:t>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3F6CF9">
        <w:rPr>
          <w:rFonts w:ascii="Times New Roman" w:hAnsi="Times New Roman" w:cs="Times New Roman"/>
          <w:sz w:val="26"/>
          <w:szCs w:val="26"/>
        </w:rPr>
        <w:t xml:space="preserve"> целям, на достижение которых предоставлены добровольные взносы (пожертвования).</w:t>
      </w:r>
    </w:p>
    <w:p w:rsidR="005F5E50" w:rsidRPr="003F6CF9" w:rsidRDefault="007E6898" w:rsidP="003F6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CF9">
        <w:rPr>
          <w:rFonts w:ascii="Times New Roman" w:hAnsi="Times New Roman" w:cs="Times New Roman"/>
          <w:sz w:val="26"/>
          <w:szCs w:val="26"/>
        </w:rPr>
        <w:t>4</w:t>
      </w:r>
      <w:r w:rsidR="005F5E50" w:rsidRPr="003F6CF9">
        <w:rPr>
          <w:rFonts w:ascii="Times New Roman" w:hAnsi="Times New Roman" w:cs="Times New Roman"/>
          <w:sz w:val="26"/>
          <w:szCs w:val="26"/>
        </w:rPr>
        <w:t>. Установить</w:t>
      </w:r>
      <w:r w:rsidR="004C1274" w:rsidRPr="003F6CF9">
        <w:rPr>
          <w:rFonts w:ascii="Times New Roman" w:hAnsi="Times New Roman" w:cs="Times New Roman"/>
          <w:sz w:val="26"/>
          <w:szCs w:val="26"/>
        </w:rPr>
        <w:t xml:space="preserve"> </w:t>
      </w:r>
      <w:r w:rsidR="005F5E50" w:rsidRPr="003F6CF9">
        <w:rPr>
          <w:rFonts w:ascii="Times New Roman" w:hAnsi="Times New Roman" w:cs="Times New Roman"/>
          <w:sz w:val="26"/>
          <w:szCs w:val="26"/>
        </w:rPr>
        <w:t>поступления доходов в бюджет</w:t>
      </w:r>
      <w:r w:rsidR="004C1274" w:rsidRPr="003F6CF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2C1AC7" w:rsidRPr="003F6CF9">
        <w:rPr>
          <w:rFonts w:ascii="Times New Roman" w:hAnsi="Times New Roman" w:cs="Times New Roman"/>
          <w:bCs/>
          <w:sz w:val="26"/>
          <w:szCs w:val="26"/>
        </w:rPr>
        <w:t>Куштиряковск</w:t>
      </w:r>
      <w:r w:rsidR="009E1E99" w:rsidRPr="003F6CF9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="004C1274" w:rsidRPr="003F6CF9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5F5E50" w:rsidRPr="003F6CF9">
        <w:rPr>
          <w:rFonts w:ascii="Times New Roman" w:hAnsi="Times New Roman" w:cs="Times New Roman"/>
          <w:sz w:val="26"/>
          <w:szCs w:val="26"/>
        </w:rPr>
        <w:t xml:space="preserve"> </w:t>
      </w:r>
      <w:r w:rsidR="005F5E50" w:rsidRPr="003F6CF9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Бакалинский район</w:t>
      </w:r>
      <w:r w:rsidR="005F5E50" w:rsidRPr="003F6CF9">
        <w:rPr>
          <w:rFonts w:ascii="Times New Roman" w:hAnsi="Times New Roman" w:cs="Times New Roman"/>
          <w:sz w:val="26"/>
          <w:szCs w:val="26"/>
        </w:rPr>
        <w:t xml:space="preserve"> Республики Башкортостан:</w:t>
      </w:r>
    </w:p>
    <w:p w:rsidR="005F5E50" w:rsidRPr="003F6CF9" w:rsidRDefault="005F5E50" w:rsidP="003F6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CF9">
        <w:rPr>
          <w:rFonts w:ascii="Times New Roman" w:hAnsi="Times New Roman" w:cs="Times New Roman"/>
          <w:sz w:val="26"/>
          <w:szCs w:val="26"/>
        </w:rPr>
        <w:t>1)</w:t>
      </w:r>
      <w:r w:rsidRPr="003F6CF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F6CF9">
        <w:rPr>
          <w:rFonts w:ascii="Times New Roman" w:hAnsi="Times New Roman" w:cs="Times New Roman"/>
          <w:sz w:val="26"/>
          <w:szCs w:val="26"/>
        </w:rPr>
        <w:t xml:space="preserve">на </w:t>
      </w:r>
      <w:r w:rsidR="00EF5B55" w:rsidRPr="003F6CF9">
        <w:rPr>
          <w:rFonts w:ascii="Times New Roman" w:hAnsi="Times New Roman" w:cs="Times New Roman"/>
          <w:sz w:val="26"/>
          <w:szCs w:val="26"/>
        </w:rPr>
        <w:t>202</w:t>
      </w:r>
      <w:r w:rsidR="002D3A41" w:rsidRPr="003F6CF9">
        <w:rPr>
          <w:rFonts w:ascii="Times New Roman" w:hAnsi="Times New Roman" w:cs="Times New Roman"/>
          <w:sz w:val="26"/>
          <w:szCs w:val="26"/>
        </w:rPr>
        <w:t>3</w:t>
      </w:r>
      <w:r w:rsidRPr="003F6CF9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hyperlink r:id="rId6" w:history="1">
        <w:r w:rsidRPr="003F6CF9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="007E6898" w:rsidRPr="003F6CF9">
        <w:rPr>
          <w:rFonts w:ascii="Times New Roman" w:hAnsi="Times New Roman" w:cs="Times New Roman"/>
          <w:sz w:val="26"/>
          <w:szCs w:val="26"/>
        </w:rPr>
        <w:t>1</w:t>
      </w:r>
      <w:r w:rsidRPr="003F6CF9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5F5E50" w:rsidRPr="003F6CF9" w:rsidRDefault="005F5E50" w:rsidP="003F6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CF9">
        <w:rPr>
          <w:rFonts w:ascii="Times New Roman" w:hAnsi="Times New Roman" w:cs="Times New Roman"/>
          <w:sz w:val="26"/>
          <w:szCs w:val="26"/>
        </w:rPr>
        <w:t>2)</w:t>
      </w:r>
      <w:r w:rsidRPr="003F6CF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F6CF9">
        <w:rPr>
          <w:rFonts w:ascii="Times New Roman" w:hAnsi="Times New Roman" w:cs="Times New Roman"/>
          <w:sz w:val="26"/>
          <w:szCs w:val="26"/>
        </w:rPr>
        <w:t>на плановый период 20</w:t>
      </w:r>
      <w:r w:rsidR="00EF5B55" w:rsidRPr="003F6CF9">
        <w:rPr>
          <w:rFonts w:ascii="Times New Roman" w:hAnsi="Times New Roman" w:cs="Times New Roman"/>
          <w:sz w:val="26"/>
          <w:szCs w:val="26"/>
        </w:rPr>
        <w:t>2</w:t>
      </w:r>
      <w:r w:rsidR="002D3A41" w:rsidRPr="003F6CF9">
        <w:rPr>
          <w:rFonts w:ascii="Times New Roman" w:hAnsi="Times New Roman" w:cs="Times New Roman"/>
          <w:sz w:val="26"/>
          <w:szCs w:val="26"/>
        </w:rPr>
        <w:t>4</w:t>
      </w:r>
      <w:r w:rsidRPr="003F6CF9">
        <w:rPr>
          <w:rFonts w:ascii="Times New Roman" w:hAnsi="Times New Roman" w:cs="Times New Roman"/>
          <w:sz w:val="26"/>
          <w:szCs w:val="26"/>
        </w:rPr>
        <w:t xml:space="preserve"> и 202</w:t>
      </w:r>
      <w:r w:rsidR="002D3A41" w:rsidRPr="003F6CF9">
        <w:rPr>
          <w:rFonts w:ascii="Times New Roman" w:hAnsi="Times New Roman" w:cs="Times New Roman"/>
          <w:sz w:val="26"/>
          <w:szCs w:val="26"/>
        </w:rPr>
        <w:t>5</w:t>
      </w:r>
      <w:r w:rsidRPr="003F6CF9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hyperlink r:id="rId7" w:history="1">
        <w:r w:rsidRPr="003F6CF9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="007E6898" w:rsidRPr="003F6CF9">
        <w:rPr>
          <w:rFonts w:ascii="Times New Roman" w:hAnsi="Times New Roman" w:cs="Times New Roman"/>
          <w:sz w:val="26"/>
          <w:szCs w:val="26"/>
        </w:rPr>
        <w:t>2</w:t>
      </w:r>
      <w:r w:rsidRPr="003F6CF9">
        <w:rPr>
          <w:rFonts w:ascii="Times New Roman" w:hAnsi="Times New Roman" w:cs="Times New Roman"/>
          <w:sz w:val="26"/>
          <w:szCs w:val="26"/>
        </w:rPr>
        <w:br/>
        <w:t>к настоящему Решению.</w:t>
      </w:r>
    </w:p>
    <w:p w:rsidR="000266DF" w:rsidRPr="003F6CF9" w:rsidRDefault="000266DF" w:rsidP="003F6CF9">
      <w:pPr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Утвердить в общем объеме доходов бюджета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Бакалинский район Республики </w:t>
      </w:r>
      <w:proofErr w:type="gramStart"/>
      <w:r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Башкортостан  объем</w:t>
      </w:r>
      <w:proofErr w:type="gramEnd"/>
      <w:r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межбюджетных трансфертов, получаемых из бюджета муниципального района Бакалинский район Республики Башкортостан:</w:t>
      </w:r>
    </w:p>
    <w:p w:rsidR="000266DF" w:rsidRPr="003F6CF9" w:rsidRDefault="000266DF" w:rsidP="003F6CF9">
      <w:pPr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1) </w:t>
      </w:r>
      <w:proofErr w:type="gramStart"/>
      <w:r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</w:t>
      </w:r>
      <w:proofErr w:type="gramEnd"/>
      <w:r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 в сумме </w:t>
      </w:r>
      <w:r w:rsidR="00753E09"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916400</w:t>
      </w:r>
      <w:r w:rsidR="00F857D6"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,00</w:t>
      </w:r>
      <w:r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рублей;</w:t>
      </w:r>
    </w:p>
    <w:p w:rsidR="000266DF" w:rsidRPr="003F6CF9" w:rsidRDefault="000266DF" w:rsidP="003F6CF9">
      <w:pPr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2) </w:t>
      </w:r>
      <w:proofErr w:type="gramStart"/>
      <w:r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 плановый</w:t>
      </w:r>
      <w:proofErr w:type="gramEnd"/>
      <w:r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период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</w:t>
      </w:r>
      <w:r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 в сумме </w:t>
      </w:r>
      <w:r w:rsidR="00753E09"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436300,00</w:t>
      </w:r>
      <w:r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тыс. рублей и на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</w:t>
      </w:r>
      <w:r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 в сумме </w:t>
      </w:r>
      <w:r w:rsidR="00753E09"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458500</w:t>
      </w:r>
      <w:r w:rsidR="00F857D6"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,00</w:t>
      </w:r>
      <w:r w:rsidRPr="003F6CF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рублей.</w:t>
      </w:r>
    </w:p>
    <w:p w:rsidR="000266DF" w:rsidRPr="003F6CF9" w:rsidRDefault="007E6898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Казначейское </w:t>
      </w:r>
      <w:proofErr w:type="gramStart"/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обслуживание  казначейских</w:t>
      </w:r>
      <w:proofErr w:type="gramEnd"/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счетов, открытых  Администрацией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  Республики Башкортостан, осуществляется Управлением Федерального казначейства по Республике Башкорт</w:t>
      </w:r>
      <w:r w:rsidR="00F67B36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ос</w:t>
      </w:r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 в порядке, установленном бюджетным законодательством Российской Федерации.</w:t>
      </w:r>
    </w:p>
    <w:p w:rsidR="000266DF" w:rsidRPr="003F6CF9" w:rsidRDefault="000266DF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898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Башкортостан, учитываются на казначейском счете, открытом Администрацией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</w:t>
      </w:r>
      <w:proofErr w:type="gramStart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 Республики</w:t>
      </w:r>
      <w:proofErr w:type="gram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0266DF" w:rsidRPr="003F6CF9" w:rsidRDefault="007E6898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в пределах общего объема расходов бюджета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</w:t>
      </w:r>
      <w:proofErr w:type="gramStart"/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Бакалинский</w:t>
      </w:r>
      <w:proofErr w:type="gramEnd"/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установленного п. 1 настоящего Решения, распределение бюджетных ассигнований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Башкортостан:</w:t>
      </w:r>
    </w:p>
    <w:p w:rsidR="000266DF" w:rsidRPr="003F6CF9" w:rsidRDefault="000266DF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по разделам, подразделам, целевым статьям (муниципальным программам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 муниципального</w:t>
      </w:r>
      <w:proofErr w:type="gram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3F6CF9" w:rsidRDefault="000266DF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на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</w:t>
      </w:r>
      <w:r w:rsidR="007E6898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0266DF" w:rsidRPr="003F6CF9" w:rsidRDefault="000266DF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на плановый период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</w:t>
      </w:r>
      <w:r w:rsidR="007E6898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настоящему Решению;</w:t>
      </w:r>
    </w:p>
    <w:p w:rsidR="000266DF" w:rsidRPr="003F6CF9" w:rsidRDefault="000266DF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по целевым статьям (муниципальным программам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3F6CF9" w:rsidRDefault="000266DF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 на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</w:t>
      </w:r>
      <w:r w:rsidR="007E6898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0266DF" w:rsidRPr="003F6CF9" w:rsidRDefault="000266DF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на плановый период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</w:t>
      </w:r>
      <w:r w:rsidR="007E6898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настоящему Решению.</w:t>
      </w:r>
    </w:p>
    <w:p w:rsidR="000266DF" w:rsidRPr="003F6CF9" w:rsidRDefault="007E6898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Утвердить ведомственную структуру расходов бюджета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</w:t>
      </w:r>
      <w:proofErr w:type="gramStart"/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Бакалинский</w:t>
      </w:r>
      <w:proofErr w:type="gramEnd"/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Башкортостан:</w:t>
      </w:r>
    </w:p>
    <w:p w:rsidR="000266DF" w:rsidRPr="003F6CF9" w:rsidRDefault="000266DF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1) на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</w:t>
      </w:r>
      <w:proofErr w:type="gramStart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  </w:t>
      </w:r>
      <w:r w:rsidR="007E6898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proofErr w:type="gram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0266DF" w:rsidRPr="003F6CF9" w:rsidRDefault="000266DF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2) на плановый период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согласно приложению </w:t>
      </w:r>
      <w:r w:rsidR="007E6898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настоящему Решению.</w:t>
      </w:r>
    </w:p>
    <w:p w:rsidR="000266DF" w:rsidRPr="003F6CF9" w:rsidRDefault="007E6898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общий объем бюджетных ассигнований на исполнение публичных нормативных обязательств на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0 рублей, на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0 рублей и на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66DF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0 рублей.</w:t>
      </w:r>
    </w:p>
    <w:p w:rsidR="000266DF" w:rsidRPr="003F6CF9" w:rsidRDefault="000266DF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E6898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резервный фонд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на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</w:t>
      </w:r>
      <w:proofErr w:type="gramStart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сумме  10</w:t>
      </w:r>
      <w:r w:rsidR="00F857D6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proofErr w:type="gramEnd"/>
      <w:r w:rsidR="00F857D6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10</w:t>
      </w:r>
      <w:r w:rsidR="00F857D6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00,00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и на 202</w:t>
      </w:r>
      <w:r w:rsidR="002D3A41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10</w:t>
      </w:r>
      <w:r w:rsidR="00F857D6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00,00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рублей.  </w:t>
      </w:r>
    </w:p>
    <w:p w:rsidR="000266DF" w:rsidRPr="003F6CF9" w:rsidRDefault="000266DF" w:rsidP="003F6CF9">
      <w:pPr>
        <w:tabs>
          <w:tab w:val="left" w:pos="3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</w:t>
      </w:r>
      <w:r w:rsidR="007E6898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Установить, что решения и иные муниципальные правовые акты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муниципального района Бакалинский район Республики Башкортостан на 202</w:t>
      </w:r>
      <w:r w:rsidR="005F4E74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5F4E74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5F4E74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при условии внесения соответствующих изменений в настоящее Решение.</w:t>
      </w:r>
    </w:p>
    <w:p w:rsidR="000266DF" w:rsidRPr="003F6CF9" w:rsidRDefault="000266DF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Проекты решений и иных муниципальных правовых актов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на 202</w:t>
      </w:r>
      <w:r w:rsidR="005F4E74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5F4E74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5F4E74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либо сокращающего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Башкортостан.</w:t>
      </w:r>
    </w:p>
    <w:p w:rsidR="000266DF" w:rsidRPr="003F6CF9" w:rsidRDefault="000266DF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 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не вправе принимать решения, приводящие к увеличению в 202</w:t>
      </w:r>
      <w:r w:rsidR="005F4E74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–202</w:t>
      </w:r>
      <w:r w:rsidR="005F4E74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0266DF" w:rsidRPr="003F6CF9" w:rsidRDefault="000266DF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1</w:t>
      </w:r>
      <w:r w:rsidR="007E6898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6898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остатки средств бюджета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по состоянию на 1 января 202</w:t>
      </w:r>
      <w:r w:rsidR="005F4E74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объеме:</w:t>
      </w:r>
    </w:p>
    <w:p w:rsidR="000266DF" w:rsidRPr="003F6CF9" w:rsidRDefault="000266DF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1) не более одной двенадцатой общего объема расходов бюджета</w:t>
      </w:r>
      <w:r w:rsidRPr="003F6C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</w:t>
      </w:r>
      <w:proofErr w:type="spellStart"/>
      <w:r w:rsidR="002C1AC7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Куштиряковск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на покрытие временных кассовых разрывов, возникающих в ходе исполнения бюджета муниципального района Бакалинский район Республики Башкортостан;</w:t>
      </w:r>
    </w:p>
    <w:p w:rsidR="000266DF" w:rsidRPr="003F6CF9" w:rsidRDefault="000266DF" w:rsidP="003F6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</w:t>
      </w:r>
      <w:r w:rsidR="005F4E74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вии с условиями этих муниципальных контрактов оплате в 202</w:t>
      </w:r>
      <w:r w:rsidR="005F4E74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направляются в 202</w:t>
      </w:r>
      <w:r w:rsidR="005F4E74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0266DF" w:rsidRPr="003F6CF9" w:rsidRDefault="000266DF" w:rsidP="003F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</w:t>
      </w:r>
      <w:r w:rsidR="007E6898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 1 января 202</w:t>
      </w:r>
      <w:r w:rsidR="005F4E74"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F6C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AC5EFC" w:rsidRPr="003F6CF9" w:rsidRDefault="00AC5EFC" w:rsidP="003F6CF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C5EFC" w:rsidRPr="003F6CF9" w:rsidRDefault="00AC5EFC" w:rsidP="003F6CF9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AA1979" w:rsidRPr="003F6CF9" w:rsidRDefault="00AA1979" w:rsidP="003F6CF9">
      <w:pPr>
        <w:pStyle w:val="ConsPlusNormal"/>
        <w:widowControl/>
        <w:ind w:right="97" w:firstLine="709"/>
        <w:rPr>
          <w:rFonts w:ascii="Times New Roman" w:hAnsi="Times New Roman" w:cs="Times New Roman"/>
          <w:sz w:val="26"/>
          <w:szCs w:val="26"/>
        </w:rPr>
      </w:pPr>
    </w:p>
    <w:p w:rsidR="002918AC" w:rsidRPr="003F6CF9" w:rsidRDefault="005D57CA" w:rsidP="003F6CF9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6CF9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="002918AC" w:rsidRPr="003F6CF9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2918AC" w:rsidRPr="003F6CF9" w:rsidRDefault="002C1AC7" w:rsidP="003F6CF9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F6CF9">
        <w:rPr>
          <w:rFonts w:ascii="Times New Roman" w:hAnsi="Times New Roman" w:cs="Times New Roman"/>
          <w:bCs/>
          <w:sz w:val="26"/>
          <w:szCs w:val="26"/>
        </w:rPr>
        <w:t>Куштиряковск</w:t>
      </w:r>
      <w:r w:rsidR="009E1E99" w:rsidRPr="003F6CF9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="002918AC" w:rsidRPr="003F6CF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2918AC" w:rsidRPr="003F6CF9">
        <w:rPr>
          <w:rFonts w:ascii="Times New Roman" w:hAnsi="Times New Roman" w:cs="Times New Roman"/>
          <w:bCs/>
          <w:sz w:val="26"/>
          <w:szCs w:val="26"/>
        </w:rPr>
        <w:t>сельсовет</w:t>
      </w:r>
      <w:r w:rsidR="002918AC" w:rsidRPr="003F6C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918AC" w:rsidRPr="003F6CF9">
        <w:rPr>
          <w:rFonts w:ascii="Times New Roman" w:hAnsi="Times New Roman" w:cs="Times New Roman"/>
          <w:sz w:val="26"/>
          <w:szCs w:val="26"/>
        </w:rPr>
        <w:t xml:space="preserve"> </w:t>
      </w:r>
      <w:r w:rsidR="005D57CA" w:rsidRPr="003F6CF9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5D57CA" w:rsidRPr="003F6CF9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4670E0" w:rsidRPr="003F6CF9" w:rsidRDefault="005D57CA" w:rsidP="003F6CF9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6CF9">
        <w:rPr>
          <w:rFonts w:ascii="Times New Roman" w:hAnsi="Times New Roman" w:cs="Times New Roman"/>
          <w:sz w:val="26"/>
          <w:szCs w:val="26"/>
        </w:rPr>
        <w:t>Бакалинский район Республики</w:t>
      </w:r>
      <w:r w:rsidR="002918AC" w:rsidRPr="003F6CF9">
        <w:rPr>
          <w:rFonts w:ascii="Times New Roman" w:hAnsi="Times New Roman" w:cs="Times New Roman"/>
          <w:sz w:val="26"/>
          <w:szCs w:val="26"/>
        </w:rPr>
        <w:t xml:space="preserve"> Башкортостан</w:t>
      </w:r>
      <w:r w:rsidR="002918AC" w:rsidRPr="003F6CF9">
        <w:rPr>
          <w:rFonts w:ascii="Times New Roman" w:hAnsi="Times New Roman" w:cs="Times New Roman"/>
          <w:sz w:val="26"/>
          <w:szCs w:val="26"/>
        </w:rPr>
        <w:tab/>
      </w:r>
      <w:r w:rsidR="002918AC" w:rsidRPr="003F6CF9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2C1AC7" w:rsidRPr="003F6CF9">
        <w:rPr>
          <w:rFonts w:ascii="Times New Roman" w:hAnsi="Times New Roman" w:cs="Times New Roman"/>
          <w:sz w:val="26"/>
          <w:szCs w:val="26"/>
        </w:rPr>
        <w:t xml:space="preserve">   </w:t>
      </w:r>
      <w:r w:rsidR="002918AC" w:rsidRPr="003F6CF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2C1AC7" w:rsidRPr="003F6CF9">
        <w:rPr>
          <w:rFonts w:ascii="Times New Roman" w:hAnsi="Times New Roman" w:cs="Times New Roman"/>
          <w:sz w:val="26"/>
          <w:szCs w:val="26"/>
        </w:rPr>
        <w:t>И.А.Шайдуллин</w:t>
      </w:r>
      <w:proofErr w:type="spellEnd"/>
    </w:p>
    <w:p w:rsidR="003F6CF9" w:rsidRPr="003F6CF9" w:rsidRDefault="003F6CF9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3F6CF9" w:rsidRPr="003F6CF9" w:rsidSect="003F6CF9">
      <w:headerReference w:type="default" r:id="rId8"/>
      <w:headerReference w:type="firs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FD" w:rsidRDefault="009E5AFD" w:rsidP="00A73E2F">
      <w:pPr>
        <w:spacing w:after="0" w:line="240" w:lineRule="auto"/>
      </w:pPr>
      <w:r>
        <w:separator/>
      </w:r>
    </w:p>
  </w:endnote>
  <w:endnote w:type="continuationSeparator" w:id="0">
    <w:p w:rsidR="009E5AFD" w:rsidRDefault="009E5AFD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FD" w:rsidRDefault="009E5AFD" w:rsidP="00A73E2F">
      <w:pPr>
        <w:spacing w:after="0" w:line="240" w:lineRule="auto"/>
      </w:pPr>
      <w:r>
        <w:separator/>
      </w:r>
    </w:p>
  </w:footnote>
  <w:footnote w:type="continuationSeparator" w:id="0">
    <w:p w:rsidR="009E5AFD" w:rsidRDefault="009E5AFD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F5" w:rsidRPr="00156A4F" w:rsidRDefault="004869B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3F6CF9">
      <w:rPr>
        <w:rFonts w:ascii="Times New Roman" w:hAnsi="Times New Roman" w:cs="Times New Roman"/>
        <w:noProof/>
        <w:sz w:val="28"/>
        <w:szCs w:val="28"/>
      </w:rPr>
      <w:t>4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F"/>
    <w:rsid w:val="0000250C"/>
    <w:rsid w:val="0000292F"/>
    <w:rsid w:val="00004862"/>
    <w:rsid w:val="000055ED"/>
    <w:rsid w:val="000166F1"/>
    <w:rsid w:val="0001722C"/>
    <w:rsid w:val="000266DF"/>
    <w:rsid w:val="000347A3"/>
    <w:rsid w:val="00037F27"/>
    <w:rsid w:val="00041A48"/>
    <w:rsid w:val="0004456B"/>
    <w:rsid w:val="00044628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5E34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B4235"/>
    <w:rsid w:val="002C1AC7"/>
    <w:rsid w:val="002C210A"/>
    <w:rsid w:val="002C229E"/>
    <w:rsid w:val="002C5D86"/>
    <w:rsid w:val="002D3A41"/>
    <w:rsid w:val="002D3C0E"/>
    <w:rsid w:val="002D6C85"/>
    <w:rsid w:val="002E0A50"/>
    <w:rsid w:val="002E1C42"/>
    <w:rsid w:val="002E2588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3F6CF9"/>
    <w:rsid w:val="004025D6"/>
    <w:rsid w:val="00404A8C"/>
    <w:rsid w:val="004059E5"/>
    <w:rsid w:val="00405DE6"/>
    <w:rsid w:val="00411964"/>
    <w:rsid w:val="00415595"/>
    <w:rsid w:val="00420920"/>
    <w:rsid w:val="00420D69"/>
    <w:rsid w:val="00424B2C"/>
    <w:rsid w:val="00427405"/>
    <w:rsid w:val="004275F7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69BA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03FD"/>
    <w:rsid w:val="00562A1D"/>
    <w:rsid w:val="00564B3A"/>
    <w:rsid w:val="005703AA"/>
    <w:rsid w:val="0057273F"/>
    <w:rsid w:val="005731DF"/>
    <w:rsid w:val="0057325C"/>
    <w:rsid w:val="00573EC4"/>
    <w:rsid w:val="00577EBC"/>
    <w:rsid w:val="00582C18"/>
    <w:rsid w:val="005838D8"/>
    <w:rsid w:val="00584BC5"/>
    <w:rsid w:val="00596740"/>
    <w:rsid w:val="00597264"/>
    <w:rsid w:val="005A140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05B9"/>
    <w:rsid w:val="005F2DAA"/>
    <w:rsid w:val="005F391A"/>
    <w:rsid w:val="005F4E74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392E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68DF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0D79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322"/>
    <w:rsid w:val="00742835"/>
    <w:rsid w:val="00745614"/>
    <w:rsid w:val="00751FBF"/>
    <w:rsid w:val="00752E32"/>
    <w:rsid w:val="007534A0"/>
    <w:rsid w:val="007535C9"/>
    <w:rsid w:val="00753E09"/>
    <w:rsid w:val="00755812"/>
    <w:rsid w:val="00755A10"/>
    <w:rsid w:val="00756315"/>
    <w:rsid w:val="00760DEE"/>
    <w:rsid w:val="00765394"/>
    <w:rsid w:val="0076678D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B5714"/>
    <w:rsid w:val="007C36F7"/>
    <w:rsid w:val="007C70A0"/>
    <w:rsid w:val="007D7366"/>
    <w:rsid w:val="007E1369"/>
    <w:rsid w:val="007E488F"/>
    <w:rsid w:val="007E5A8E"/>
    <w:rsid w:val="007E6898"/>
    <w:rsid w:val="007F0D66"/>
    <w:rsid w:val="00801FE9"/>
    <w:rsid w:val="00806C61"/>
    <w:rsid w:val="0080772C"/>
    <w:rsid w:val="0081050B"/>
    <w:rsid w:val="00810F17"/>
    <w:rsid w:val="00812C88"/>
    <w:rsid w:val="00813E14"/>
    <w:rsid w:val="00814ED3"/>
    <w:rsid w:val="00821E3E"/>
    <w:rsid w:val="00822C37"/>
    <w:rsid w:val="00825B49"/>
    <w:rsid w:val="00826409"/>
    <w:rsid w:val="008324E8"/>
    <w:rsid w:val="008354F1"/>
    <w:rsid w:val="00835E7F"/>
    <w:rsid w:val="008436C7"/>
    <w:rsid w:val="0084434F"/>
    <w:rsid w:val="00851498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5AFD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C626F"/>
    <w:rsid w:val="00AD003A"/>
    <w:rsid w:val="00AD0CB6"/>
    <w:rsid w:val="00AD1715"/>
    <w:rsid w:val="00AD1DA0"/>
    <w:rsid w:val="00AD3713"/>
    <w:rsid w:val="00AE4149"/>
    <w:rsid w:val="00AE5232"/>
    <w:rsid w:val="00AE7C82"/>
    <w:rsid w:val="00AF0AFA"/>
    <w:rsid w:val="00B10AB5"/>
    <w:rsid w:val="00B11BBD"/>
    <w:rsid w:val="00B139A9"/>
    <w:rsid w:val="00B1588D"/>
    <w:rsid w:val="00B1601F"/>
    <w:rsid w:val="00B2394E"/>
    <w:rsid w:val="00B23A61"/>
    <w:rsid w:val="00B249E0"/>
    <w:rsid w:val="00B24D25"/>
    <w:rsid w:val="00B2643B"/>
    <w:rsid w:val="00B2684E"/>
    <w:rsid w:val="00B3015A"/>
    <w:rsid w:val="00B4269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857FB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06524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126D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4AD6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2FDA"/>
    <w:rsid w:val="00EF5B55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67B36"/>
    <w:rsid w:val="00F720D7"/>
    <w:rsid w:val="00F817A9"/>
    <w:rsid w:val="00F82C55"/>
    <w:rsid w:val="00F857D6"/>
    <w:rsid w:val="00F87AA6"/>
    <w:rsid w:val="00F95083"/>
    <w:rsid w:val="00F954C2"/>
    <w:rsid w:val="00F969C7"/>
    <w:rsid w:val="00FA6A62"/>
    <w:rsid w:val="00FA7F4F"/>
    <w:rsid w:val="00FB28CC"/>
    <w:rsid w:val="00FC0F3C"/>
    <w:rsid w:val="00FC4E3D"/>
    <w:rsid w:val="00FC6A00"/>
    <w:rsid w:val="00FD2612"/>
    <w:rsid w:val="00FD2DE8"/>
    <w:rsid w:val="00FD2EF1"/>
    <w:rsid w:val="00FD607E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53982B-28B4-4B4E-A6D2-1D5581D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BFCV5f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289F3V5f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kushtir</cp:lastModifiedBy>
  <cp:revision>3</cp:revision>
  <cp:lastPrinted>2022-12-27T08:14:00Z</cp:lastPrinted>
  <dcterms:created xsi:type="dcterms:W3CDTF">2022-12-20T04:48:00Z</dcterms:created>
  <dcterms:modified xsi:type="dcterms:W3CDTF">2022-12-27T08:15:00Z</dcterms:modified>
</cp:coreProperties>
</file>